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海南经贸职业技术学院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60" w:lineRule="exact"/>
        <w:jc w:val="center"/>
        <w:textAlignment w:val="baseline"/>
        <w:rPr>
          <w:rStyle w:val="11"/>
          <w:rFonts w:hint="eastAsia" w:asciiTheme="majorEastAsia" w:hAnsiTheme="majorEastAsia" w:eastAsiaTheme="majorEastAsia" w:cstheme="majorEastAsia"/>
          <w:b w:val="0"/>
          <w:bCs/>
          <w:color w:val="auto"/>
          <w:sz w:val="44"/>
          <w:szCs w:val="44"/>
        </w:rPr>
      </w:pPr>
      <w:r>
        <w:rPr>
          <w:rStyle w:val="11"/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第十一届运动会教职工参赛方案</w:t>
      </w:r>
    </w:p>
    <w:p>
      <w:pPr>
        <w:wordWrap/>
        <w:adjustRightInd/>
        <w:snapToGrid/>
        <w:spacing w:before="0" w:after="0" w:line="240" w:lineRule="auto"/>
        <w:ind w:right="0" w:firstLine="640" w:firstLineChars="200"/>
        <w:jc w:val="both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一、举办单位</w:t>
      </w: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  <w:t>海南经贸职业技术学院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二、承办单位</w:t>
      </w: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  <w:t>工会、体育与健康学院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三、比赛时间、地点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（一）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时间：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2022年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12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14~16日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（二）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地点：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学院田径运动场。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四、参赛单位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  <w:t>以各分工会为单位组队，共</w:t>
      </w: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  <w:t>个代表队参赛。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ab/>
      </w: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五、比赛项目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Style w:val="11"/>
          <w:rFonts w:hint="eastAsia" w:ascii="楷体" w:hAnsi="楷体" w:eastAsia="楷体" w:cs="楷体"/>
          <w:color w:val="auto"/>
          <w:sz w:val="32"/>
          <w:szCs w:val="32"/>
          <w:lang w:eastAsia="zh-CN"/>
        </w:rPr>
        <w:t>（一）人员分组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1.甲组：45岁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及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以上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含45岁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2.乙组：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45岁以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下（不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含45岁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Style w:val="11"/>
          <w:rFonts w:hint="eastAsia" w:ascii="楷体" w:hAnsi="楷体" w:eastAsia="楷体" w:cs="楷体"/>
          <w:color w:val="auto"/>
          <w:sz w:val="32"/>
          <w:szCs w:val="32"/>
          <w:lang w:eastAsia="zh-CN"/>
        </w:rPr>
        <w:t>（二）项目类型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1.甲组：45岁及以上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单项（男9项）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60米、立定跳远、铅球、跳绳、踢毽子、飞镖、2分钟投篮、滚球碰准、九宫格射门。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单项（女8项）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50米、立定跳远、跳绳、踢毽子、飞镖、2分钟投篮、滚球碰准、九宫格射门。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2.乙组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45岁以下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单项（男子10项）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100米、4×100米接力（2男2女）、立定跳远、铅球、（男6公斤）、跳绳、踢毽子、飞镖、2分钟投篮、滚球碰准、九宫格射门。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单项（女子10项）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50米、4×100米接力（2男2女）、立定跳远、铅球（女4公斤）、跳绳、踢毽子、飞镖、2分钟投篮、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滚球碰准、九宫格射门。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3.集体项目（6项、参与队员不分年龄段，每代表队限报2队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1 \* GB3 \* MERGEFORMAT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木板竞速（3人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2男1女）；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2 \* GB3 \* MERGEFORMAT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五绳拔河（5人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3男2女）；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3 \* GB3 \* MERGEFORMAT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龟兔赛跑（5人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3男2女）；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4 \* GB3 \* MERGEFORMAT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后抛接球（7人，必有2女以上）；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5 \* GB3 \* MERGEFORMAT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⑤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同心击鼓（10人，必有3女以上）；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6 \* GB3 \* MERGEFORMAT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旋风跑（10人，必有3女以上）。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六、参赛办法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（一）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运动员参赛条件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1.参赛运动员必须身体健康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由各分工会负责把关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2.参赛运动员必须是我院在职在岗的工会会员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分甲、乙二组，甲组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45岁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及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以上，1978年12月31日前出生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，乙组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45岁以下，1979年1月1日后出生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，以身份证日期为准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  <w:t>由各分工会负责，严格把关参赛年龄，否则取消参赛资格并予以通报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3.参赛运动员必须是政治思想进步，遵守运动员守则，禁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止口服兴奋剂参加比赛，比赛时必须穿着运动服装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16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color w:val="auto"/>
          <w:spacing w:val="-6"/>
          <w:sz w:val="32"/>
          <w:szCs w:val="32"/>
        </w:rPr>
      </w:pPr>
      <w:r>
        <w:rPr>
          <w:rStyle w:val="11"/>
          <w:rFonts w:hint="default" w:ascii="Times New Roman" w:hAnsi="Times New Roman" w:eastAsia="仿宋" w:cs="Times New Roman"/>
          <w:color w:val="auto"/>
          <w:spacing w:val="-6"/>
          <w:sz w:val="32"/>
          <w:szCs w:val="32"/>
        </w:rPr>
        <w:t>4.参赛运动员必须办理“人身意外保险”，填写《参加第十一届运动会参赛教职工保险信息采集表》</w:t>
      </w:r>
      <w:r>
        <w:rPr>
          <w:rStyle w:val="11"/>
          <w:rFonts w:hint="eastAsia" w:ascii="Times New Roman" w:hAnsi="Times New Roman" w:eastAsia="仿宋" w:cs="Times New Roman"/>
          <w:color w:val="auto"/>
          <w:spacing w:val="-6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pacing w:val="-6"/>
          <w:sz w:val="32"/>
          <w:szCs w:val="32"/>
        </w:rPr>
        <w:t>见附件</w:t>
      </w:r>
      <w:r>
        <w:rPr>
          <w:rStyle w:val="11"/>
          <w:rFonts w:hint="eastAsia" w:ascii="Times New Roman" w:hAnsi="Times New Roman" w:eastAsia="仿宋" w:cs="Times New Roman"/>
          <w:color w:val="auto"/>
          <w:spacing w:val="-6"/>
          <w:sz w:val="32"/>
          <w:szCs w:val="32"/>
          <w:lang w:val="en-US" w:eastAsia="zh-CN"/>
        </w:rPr>
        <w:t>6</w:t>
      </w:r>
      <w:r>
        <w:rPr>
          <w:rStyle w:val="11"/>
          <w:rFonts w:hint="eastAsia" w:ascii="Times New Roman" w:hAnsi="Times New Roman" w:eastAsia="仿宋" w:cs="Times New Roman"/>
          <w:color w:val="auto"/>
          <w:spacing w:val="-6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pacing w:val="-6"/>
          <w:sz w:val="32"/>
          <w:szCs w:val="32"/>
        </w:rPr>
        <w:t>，否则不予参赛。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（二）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组别和报名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bCs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1.每单位必报一个代表队，</w:t>
      </w: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  <w:t>各分工会可邀请与各二级学院联系的学院领导加盟</w:t>
      </w:r>
      <w:r>
        <w:rPr>
          <w:rFonts w:hint="eastAsia" w:ascii="Times New Roman" w:hAnsi="Times New Roman" w:eastAsia="仿宋" w:cs="Times New Roman"/>
          <w:bCs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2.各分工会可报领队1名、教练2名。</w:t>
      </w:r>
      <w:r>
        <w:rPr>
          <w:rStyle w:val="11"/>
          <w:rFonts w:hint="default" w:ascii="Times New Roman" w:hAnsi="Times New Roman" w:eastAsia="仿宋" w:cs="Times New Roman"/>
          <w:bCs/>
          <w:color w:val="auto"/>
          <w:sz w:val="32"/>
          <w:szCs w:val="32"/>
        </w:rPr>
        <w:t>原则上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各分工会报名参与人数不少于本分工会总人数的60%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3.单项每队每项限报4人，每人限报单项2项，参加单项的运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动员可兼报3项集体项目，同一项目1人不得同时报名参加两队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4.各单项根据报名人数决定赛次，不足3人的项目不开赛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  <w:t>，由本人改选其它比赛项目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；集体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接力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项目报名不足3支队伍不开赛，比赛名次减1录取，即3队录2名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5.报名时间：2022年1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2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月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5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日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18:00前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，报名表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见附件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1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~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5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纸质版打印盖章后交至行政楼404工会办公室王微老师，电子版发送至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u w:val="none"/>
          <w:lang w:val="en-US" w:eastAsia="zh-CN"/>
        </w:rPr>
        <w:t>277136224</w:t>
      </w:r>
      <w:r>
        <w:rPr>
          <w:rStyle w:val="21"/>
          <w:rFonts w:hint="default" w:ascii="Times New Roman" w:hAnsi="Times New Roman" w:eastAsia="宋体" w:cs="Times New Roman"/>
          <w:sz w:val="32"/>
          <w:szCs w:val="32"/>
        </w:rPr>
        <w:t>@qq.com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邮箱，联系人：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李新华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老师，电话：1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3700485882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七、竞赛办法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（一）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比赛采用中国田径协会审定的比赛《田径竞赛规则》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（二）</w:t>
      </w:r>
      <w:r>
        <w:rPr>
          <w:rStyle w:val="11"/>
          <w:rFonts w:hint="eastAsia" w:ascii="Times New Roman" w:hAnsi="Times New Roman" w:eastAsia="楷体" w:cs="Times New Roman"/>
          <w:color w:val="auto"/>
          <w:sz w:val="32"/>
          <w:szCs w:val="32"/>
          <w:lang w:eastAsia="zh-CN"/>
        </w:rPr>
        <w:t>参赛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运动员必须通过大会检录处检录才能参加比赛，否则不能参加比赛；检录时间为赛前20分钟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（三）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运动员比赛时必须佩带号码布上场，否则不能参加比赛，号码布由大会统一发放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（四）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计分办法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 xml:space="preserve">    1.单项前八名按9、7、6、5、4、3、2、1计分，集体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接力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项目计分加倍。如报名不足8人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时，按报名人数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减1录取名次，但仍按以上方法计分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b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2.不算创记录加分。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ab/>
      </w: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八、奖励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（一）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奖项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1.团体总分奖励前六名，颁发奖匾、奖金。如报名参赛队数不足9队的项目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  <w:t>，则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按报名队数2/3比例奖励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2.单项、集体项奖励前八名，第一至第三名颁发奖牌、奖金和证书，第四至第八名只颁发奖金。如报名参赛人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数不足12人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的项目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  <w:t>，则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按报名人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队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数2/3比例奖励。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  <w:lang w:eastAsia="zh-CN"/>
        </w:rPr>
        <w:t>（二）</w:t>
      </w:r>
      <w:r>
        <w:rPr>
          <w:rStyle w:val="11"/>
          <w:rFonts w:hint="default" w:ascii="Times New Roman" w:hAnsi="Times New Roman" w:eastAsia="楷体" w:cs="Times New Roman"/>
          <w:color w:val="auto"/>
          <w:sz w:val="32"/>
          <w:szCs w:val="32"/>
        </w:rPr>
        <w:t>奖金标准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1.团体奖金：第一名：2000元，第二名：1500元，第三名：1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3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00元，第四名：1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2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00元，第五名：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10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00元，第六名：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10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00元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2.单项奖金：第一名：300元，第二名：200元，第三名：150元，第四名：150元，第五名：100元，第六名：100元，第七名：60元，第八名：60元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3.集体项奖金：2~7人集体项目奖金是单项奖金的2倍；8人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以上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含8人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集体项目奖金是单项奖金的3倍。</w:t>
      </w:r>
    </w:p>
    <w:p>
      <w:pPr>
        <w:keepNext w:val="0"/>
        <w:keepLines w:val="0"/>
        <w:pageBreakBefore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九、经费预算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outlineLvl w:val="9"/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</w:rPr>
        <w:t>经费预算总计2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Style w:val="11"/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1490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</w:rPr>
        <w:t>元</w:t>
      </w:r>
      <w:r>
        <w:rPr>
          <w:rStyle w:val="11"/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</w:rPr>
        <w:t>见附件</w:t>
      </w:r>
      <w:r>
        <w:rPr>
          <w:rStyle w:val="11"/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Style w:val="11"/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</w:rPr>
        <w:t>，从学院行政补助中列支。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center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附件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  <w:t>：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1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.第十一届运动会教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职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工组报名表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男子甲组45岁及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1920" w:firstLineChars="600"/>
        <w:jc w:val="left"/>
        <w:textAlignment w:val="center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以上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1600" w:firstLineChars="500"/>
        <w:jc w:val="left"/>
        <w:textAlignment w:val="center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</w:pPr>
      <w:bookmarkStart w:id="0" w:name="_GoBack"/>
      <w:bookmarkEnd w:id="0"/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2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.第十一届运动会教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职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工组报名表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女子甲组45岁及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1920" w:firstLineChars="600"/>
        <w:jc w:val="left"/>
        <w:textAlignment w:val="center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以上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1916" w:leftChars="760" w:right="0" w:hanging="320" w:hangingChars="100"/>
        <w:jc w:val="left"/>
        <w:textAlignment w:val="center"/>
        <w:outlineLvl w:val="9"/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</w:pP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3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.第十一届运动会教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职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工组报名表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（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男子乙组45岁以下</w:t>
      </w: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2236" w:leftChars="760" w:right="0" w:hanging="640" w:hangingChars="200"/>
        <w:jc w:val="left"/>
        <w:textAlignment w:val="center"/>
        <w:outlineLvl w:val="9"/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</w:rPr>
      </w:pP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4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.</w:t>
      </w:r>
      <w:r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</w:rPr>
        <w:t>第十一届运动会教</w:t>
      </w:r>
      <w:r>
        <w:rPr>
          <w:rStyle w:val="19"/>
          <w:rFonts w:hint="eastAsia" w:ascii="Times New Roman" w:hAnsi="Times New Roman" w:eastAsia="仿宋" w:cs="Times New Roman"/>
          <w:b w:val="0"/>
          <w:color w:val="auto"/>
          <w:sz w:val="32"/>
          <w:szCs w:val="32"/>
          <w:lang w:eastAsia="zh-CN"/>
        </w:rPr>
        <w:t>职</w:t>
      </w:r>
      <w:r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</w:rPr>
        <w:t>工组报名表</w:t>
      </w:r>
      <w:r>
        <w:rPr>
          <w:rStyle w:val="19"/>
          <w:rFonts w:hint="eastAsia" w:ascii="Times New Roman" w:hAnsi="Times New Roman" w:eastAsia="仿宋" w:cs="Times New Roman"/>
          <w:b w:val="0"/>
          <w:color w:val="auto"/>
          <w:sz w:val="32"/>
          <w:szCs w:val="32"/>
          <w:lang w:eastAsia="zh-CN"/>
        </w:rPr>
        <w:t>（</w:t>
      </w:r>
      <w:r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</w:rPr>
        <w:t>女子乙组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</w:rPr>
        <w:t>45</w:t>
      </w:r>
      <w:r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</w:rPr>
        <w:t>岁以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2235" w:leftChars="912" w:right="0" w:hanging="320" w:hangingChars="100"/>
        <w:jc w:val="left"/>
        <w:textAlignment w:val="center"/>
        <w:outlineLvl w:val="9"/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仿宋" w:cs="Times New Roman"/>
          <w:b w:val="0"/>
          <w:color w:val="auto"/>
          <w:sz w:val="32"/>
          <w:szCs w:val="32"/>
        </w:rPr>
        <w:t>下</w:t>
      </w:r>
      <w:r>
        <w:rPr>
          <w:rStyle w:val="19"/>
          <w:rFonts w:hint="eastAsia" w:ascii="Times New Roman" w:hAnsi="Times New Roman" w:eastAsia="仿宋" w:cs="Times New Roman"/>
          <w:b w:val="0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center"/>
        <w:outlineLvl w:val="9"/>
        <w:rPr>
          <w:rStyle w:val="12"/>
          <w:rFonts w:hint="default" w:ascii="Times New Roman" w:hAnsi="Times New Roman" w:eastAsia="仿宋" w:cs="Times New Roman"/>
          <w:b w:val="0"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" w:cs="Times New Roman"/>
          <w:b w:val="0"/>
          <w:bCs/>
          <w:color w:val="auto"/>
          <w:kern w:val="0"/>
          <w:sz w:val="32"/>
          <w:szCs w:val="32"/>
          <w:lang w:val="en-US" w:eastAsia="zh-CN"/>
        </w:rPr>
        <w:t xml:space="preserve">   5</w:t>
      </w:r>
      <w:r>
        <w:rPr>
          <w:rFonts w:hint="default" w:ascii="Times New Roman" w:hAnsi="Times New Roman" w:eastAsia="仿宋" w:cs="Times New Roman"/>
          <w:b w:val="0"/>
          <w:bCs/>
          <w:color w:val="auto"/>
          <w:kern w:val="0"/>
          <w:sz w:val="32"/>
          <w:szCs w:val="32"/>
          <w:lang w:val="en-US" w:eastAsia="zh-CN"/>
        </w:rPr>
        <w:t>.</w:t>
      </w:r>
      <w:r>
        <w:rPr>
          <w:rStyle w:val="19"/>
          <w:rFonts w:hint="default" w:ascii="Times New Roman" w:hAnsi="Times New Roman" w:eastAsia="仿宋" w:cs="Times New Roman"/>
          <w:b w:val="0"/>
          <w:bCs/>
          <w:color w:val="auto"/>
          <w:sz w:val="32"/>
          <w:szCs w:val="32"/>
        </w:rPr>
        <w:t>第十一届运动会教</w:t>
      </w:r>
      <w:r>
        <w:rPr>
          <w:rStyle w:val="19"/>
          <w:rFonts w:hint="eastAsia" w:ascii="Times New Roman" w:hAnsi="Times New Roman" w:eastAsia="仿宋" w:cs="Times New Roman"/>
          <w:b w:val="0"/>
          <w:bCs/>
          <w:color w:val="auto"/>
          <w:sz w:val="32"/>
          <w:szCs w:val="32"/>
          <w:lang w:eastAsia="zh-CN"/>
        </w:rPr>
        <w:t>职</w:t>
      </w:r>
      <w:r>
        <w:rPr>
          <w:rStyle w:val="19"/>
          <w:rFonts w:hint="default" w:ascii="Times New Roman" w:hAnsi="Times New Roman" w:eastAsia="仿宋" w:cs="Times New Roman"/>
          <w:b w:val="0"/>
          <w:bCs/>
          <w:color w:val="auto"/>
          <w:sz w:val="32"/>
          <w:szCs w:val="32"/>
        </w:rPr>
        <w:t>工组报名表</w:t>
      </w:r>
      <w:r>
        <w:rPr>
          <w:rStyle w:val="12"/>
          <w:rFonts w:hint="eastAsia" w:ascii="Times New Roman" w:hAnsi="Times New Roman" w:eastAsia="仿宋" w:cs="Times New Roman"/>
          <w:b w:val="0"/>
          <w:bCs/>
          <w:color w:val="auto"/>
          <w:sz w:val="32"/>
          <w:szCs w:val="32"/>
          <w:lang w:eastAsia="zh-CN"/>
        </w:rPr>
        <w:t>（</w:t>
      </w:r>
      <w:r>
        <w:rPr>
          <w:rStyle w:val="12"/>
          <w:rFonts w:hint="default" w:ascii="Times New Roman" w:hAnsi="Times New Roman" w:eastAsia="仿宋" w:cs="Times New Roman"/>
          <w:b w:val="0"/>
          <w:bCs/>
          <w:color w:val="auto"/>
          <w:sz w:val="32"/>
          <w:szCs w:val="32"/>
          <w:lang w:val="en-US" w:eastAsia="zh-CN"/>
        </w:rPr>
        <w:t>集体项目</w:t>
      </w:r>
      <w:r>
        <w:rPr>
          <w:rStyle w:val="12"/>
          <w:rFonts w:hint="eastAsia" w:ascii="Times New Roman" w:hAnsi="Times New Roman" w:eastAsia="仿宋" w:cs="Times New Roman"/>
          <w:b w:val="0"/>
          <w:bCs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1600" w:firstLineChars="500"/>
        <w:jc w:val="both"/>
        <w:outlineLvl w:val="9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</w:rPr>
      </w:pPr>
      <w:r>
        <w:rPr>
          <w:rStyle w:val="11"/>
          <w:rFonts w:hint="eastAsia" w:ascii="Times New Roman" w:hAnsi="Times New Roman" w:eastAsia="仿宋" w:cs="Times New Roman"/>
          <w:color w:val="auto"/>
          <w:sz w:val="32"/>
          <w:szCs w:val="32"/>
          <w:lang w:val="en-US" w:eastAsia="zh-CN"/>
        </w:rPr>
        <w:t>6</w:t>
      </w:r>
      <w:r>
        <w:rPr>
          <w:rStyle w:val="11"/>
          <w:rFonts w:hint="default" w:ascii="Times New Roman" w:hAnsi="Times New Roman" w:eastAsia="仿宋" w:cs="Times New Roman"/>
          <w:color w:val="auto"/>
          <w:sz w:val="32"/>
          <w:szCs w:val="32"/>
        </w:rPr>
        <w:t>.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</w:rPr>
        <w:t>第十一届运动会</w:t>
      </w:r>
      <w:r>
        <w:rPr>
          <w:rFonts w:hint="eastAsia" w:ascii="Times New Roman" w:hAnsi="Times New Roman" w:eastAsia="仿宋" w:cs="Times New Roman"/>
          <w:color w:val="auto"/>
          <w:kern w:val="0"/>
          <w:sz w:val="32"/>
          <w:szCs w:val="32"/>
          <w:lang w:eastAsia="zh-CN"/>
        </w:rPr>
        <w:t>参赛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</w:rPr>
        <w:t>教职工保险信息采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1600" w:firstLineChars="500"/>
        <w:jc w:val="both"/>
        <w:outlineLvl w:val="9"/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32"/>
          <w:szCs w:val="32"/>
          <w:lang w:val="en-US" w:eastAsia="zh-CN"/>
        </w:rPr>
        <w:t>7</w:t>
      </w:r>
      <w:r>
        <w:rPr>
          <w:rStyle w:val="12"/>
          <w:rFonts w:hint="default" w:ascii="Times New Roman" w:hAnsi="Times New Roman" w:eastAsia="仿宋" w:cs="Times New Roman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</w:rPr>
        <w:t>第十一届运动会教职工</w:t>
      </w:r>
      <w:r>
        <w:rPr>
          <w:rFonts w:hint="default" w:ascii="Times New Roman" w:hAnsi="Times New Roman" w:eastAsia="仿宋" w:cs="Times New Roman"/>
          <w:bCs/>
          <w:color w:val="auto"/>
          <w:sz w:val="32"/>
          <w:szCs w:val="32"/>
        </w:rPr>
        <w:t>比赛方法与规则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left"/>
        <w:textAlignment w:val="center"/>
        <w:outlineLvl w:val="9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</w:rPr>
      </w:pPr>
    </w:p>
    <w:sectPr>
      <w:footerReference r:id="rId3" w:type="default"/>
      <w:pgSz w:w="11906" w:h="16838"/>
      <w:pgMar w:top="1531" w:right="1417" w:bottom="1531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IwZjRlMzU5ZDgyNzYwNjEzOWYyNzVmMzQ3YTQ2OWUifQ=="/>
  </w:docVars>
  <w:rsids>
    <w:rsidRoot w:val="00000000"/>
    <w:rsid w:val="02F0775B"/>
    <w:rsid w:val="05D70424"/>
    <w:rsid w:val="08D84112"/>
    <w:rsid w:val="0EFE0E5D"/>
    <w:rsid w:val="167D2342"/>
    <w:rsid w:val="1E4F1AFD"/>
    <w:rsid w:val="23166B67"/>
    <w:rsid w:val="2635672A"/>
    <w:rsid w:val="33863B72"/>
    <w:rsid w:val="36F909D9"/>
    <w:rsid w:val="3A9A7022"/>
    <w:rsid w:val="47F76682"/>
    <w:rsid w:val="4B290E96"/>
    <w:rsid w:val="4B766500"/>
    <w:rsid w:val="4F416688"/>
    <w:rsid w:val="4FE44606"/>
    <w:rsid w:val="5B6B0AF7"/>
    <w:rsid w:val="5CC84698"/>
    <w:rsid w:val="63DE2867"/>
    <w:rsid w:val="69CF4947"/>
    <w:rsid w:val="70377950"/>
    <w:rsid w:val="77AE0291"/>
    <w:rsid w:val="7AA07513"/>
    <w:rsid w:val="7FF62C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1790</Words>
  <Characters>1949</Characters>
  <Lines>44</Lines>
  <Paragraphs>12</Paragraphs>
  <TotalTime>11</TotalTime>
  <ScaleCrop>false</ScaleCrop>
  <LinksUpToDate>false</LinksUpToDate>
  <CharactersWithSpaces>1965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lulu</cp:lastModifiedBy>
  <cp:lastPrinted>2022-11-30T01:20:00Z</cp:lastPrinted>
  <dcterms:modified xsi:type="dcterms:W3CDTF">2022-12-02T02:15:00Z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